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11" w:rsidRPr="008722FA" w:rsidRDefault="004D5911" w:rsidP="0051125B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3AEE">
        <w:rPr>
          <w:rFonts w:ascii="Times New Roman" w:hAnsi="Times New Roman"/>
          <w:b/>
          <w:sz w:val="24"/>
          <w:szCs w:val="24"/>
        </w:rPr>
        <w:t xml:space="preserve">Future Plans of action for next academic year </w:t>
      </w:r>
      <w:r w:rsidR="00AA669A">
        <w:rPr>
          <w:rFonts w:ascii="Times New Roman" w:hAnsi="Times New Roman"/>
          <w:b/>
          <w:sz w:val="24"/>
          <w:szCs w:val="24"/>
        </w:rPr>
        <w:t>(202</w:t>
      </w:r>
      <w:r w:rsidR="0051125B">
        <w:rPr>
          <w:rFonts w:ascii="Times New Roman" w:hAnsi="Times New Roman"/>
          <w:b/>
          <w:sz w:val="24"/>
          <w:szCs w:val="24"/>
        </w:rPr>
        <w:t>1-22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D5911" w:rsidRDefault="004D5911" w:rsidP="004D5911">
      <w:pPr>
        <w:spacing w:after="0" w:line="240" w:lineRule="auto"/>
        <w:rPr>
          <w:rFonts w:ascii="Times New Roman" w:hAnsi="Times New Roman"/>
        </w:rPr>
      </w:pPr>
    </w:p>
    <w:p w:rsidR="00DA1F5A" w:rsidRDefault="008140DD" w:rsidP="00DA1F5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Moral and Ethical Values</w:t>
      </w:r>
      <w:r w:rsidR="00DA1F5A">
        <w:rPr>
          <w:rFonts w:ascii="Times New Roman" w:hAnsi="Times New Roman"/>
        </w:rPr>
        <w:t xml:space="preserve"> to be followed as Best Practice keeping in mind the unprecedented situation of COVID-19 affecting the regular course of teaching </w:t>
      </w:r>
    </w:p>
    <w:p w:rsidR="00DA1F5A" w:rsidRDefault="00DA1F5A" w:rsidP="00DA1F5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Online mentoring and Counselling sessions to be enhanced for conducive learning environment and teaching COVID appropriate behaviour</w:t>
      </w:r>
    </w:p>
    <w:p w:rsidR="00DA1F5A" w:rsidRDefault="00DA1F5A" w:rsidP="00DA1F5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encourage the faculty to participate in National/International Seminars and FDPs</w:t>
      </w:r>
    </w:p>
    <w:p w:rsidR="004D5911" w:rsidRPr="00DA1F5A" w:rsidRDefault="0051125B" w:rsidP="00DA1F5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A1F5A">
        <w:rPr>
          <w:rFonts w:ascii="Times New Roman" w:hAnsi="Times New Roman"/>
        </w:rPr>
        <w:t>To strength</w:t>
      </w:r>
      <w:r w:rsidR="00756DE6" w:rsidRPr="00DA1F5A">
        <w:rPr>
          <w:rFonts w:ascii="Times New Roman" w:hAnsi="Times New Roman"/>
        </w:rPr>
        <w:t>en</w:t>
      </w:r>
      <w:r w:rsidRPr="00DA1F5A">
        <w:rPr>
          <w:rFonts w:ascii="Times New Roman" w:hAnsi="Times New Roman"/>
        </w:rPr>
        <w:t xml:space="preserve"> and expand clubs and cells to rope in maximum number of students and to give a big boost to extension and outreach activities</w:t>
      </w:r>
    </w:p>
    <w:p w:rsidR="0051125B" w:rsidRDefault="0051125B" w:rsidP="00C73CD5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organize a National Webinar on Quality Enhancement Strategies in Higher Education by IQAC</w:t>
      </w:r>
    </w:p>
    <w:p w:rsidR="0051125B" w:rsidRDefault="00756DE6" w:rsidP="00C73CD5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Eco-friendly </w:t>
      </w:r>
      <w:r w:rsidR="0051125B">
        <w:rPr>
          <w:rFonts w:ascii="Times New Roman" w:hAnsi="Times New Roman"/>
        </w:rPr>
        <w:t xml:space="preserve">practices to be </w:t>
      </w:r>
      <w:r w:rsidR="008140DD">
        <w:rPr>
          <w:rFonts w:ascii="Times New Roman" w:hAnsi="Times New Roman"/>
        </w:rPr>
        <w:t xml:space="preserve">augmented </w:t>
      </w:r>
      <w:r w:rsidR="0051125B">
        <w:rPr>
          <w:rFonts w:ascii="Times New Roman" w:hAnsi="Times New Roman"/>
        </w:rPr>
        <w:t xml:space="preserve">to </w:t>
      </w:r>
      <w:r w:rsidR="008140DD">
        <w:rPr>
          <w:rFonts w:ascii="Times New Roman" w:hAnsi="Times New Roman"/>
        </w:rPr>
        <w:t xml:space="preserve">promote sustainability </w:t>
      </w:r>
    </w:p>
    <w:p w:rsidR="0051125B" w:rsidRDefault="0051125B" w:rsidP="00C73CD5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commemorate 75 years of Independence many events and celebrations to be held under the aegis of Azadi ka Amrit Mahotsav</w:t>
      </w:r>
    </w:p>
    <w:p w:rsidR="00DA1F5A" w:rsidRDefault="00DA1F5A" w:rsidP="00C73CD5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More ventures to be taken up to strength Industry Academia practices</w:t>
      </w:r>
    </w:p>
    <w:p w:rsidR="00DA1F5A" w:rsidRDefault="00DA1F5A" w:rsidP="00C73CD5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celebrate/arrange national and International commemorative days/festivals with a new fervour</w:t>
      </w:r>
    </w:p>
    <w:p w:rsidR="00DA1F5A" w:rsidRDefault="00DA1F5A" w:rsidP="00C73CD5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invite alumni with varying expertise in industry, entrepreneurship to deliver lectures related to their specific areas</w:t>
      </w:r>
    </w:p>
    <w:sectPr w:rsidR="00DA1F5A" w:rsidSect="00E41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82E" w:rsidRDefault="0072182E" w:rsidP="008140DD">
      <w:pPr>
        <w:spacing w:after="0" w:line="240" w:lineRule="auto"/>
      </w:pPr>
      <w:r>
        <w:separator/>
      </w:r>
    </w:p>
  </w:endnote>
  <w:endnote w:type="continuationSeparator" w:id="1">
    <w:p w:rsidR="0072182E" w:rsidRDefault="0072182E" w:rsidP="0081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82E" w:rsidRDefault="0072182E" w:rsidP="008140DD">
      <w:pPr>
        <w:spacing w:after="0" w:line="240" w:lineRule="auto"/>
      </w:pPr>
      <w:r>
        <w:separator/>
      </w:r>
    </w:p>
  </w:footnote>
  <w:footnote w:type="continuationSeparator" w:id="1">
    <w:p w:rsidR="0072182E" w:rsidRDefault="0072182E" w:rsidP="00814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26B09"/>
    <w:multiLevelType w:val="hybridMultilevel"/>
    <w:tmpl w:val="1FEAA6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911"/>
    <w:rsid w:val="000A45E4"/>
    <w:rsid w:val="00124A65"/>
    <w:rsid w:val="00227375"/>
    <w:rsid w:val="004D5911"/>
    <w:rsid w:val="004E1A35"/>
    <w:rsid w:val="0051125B"/>
    <w:rsid w:val="006132F8"/>
    <w:rsid w:val="00634480"/>
    <w:rsid w:val="0072182E"/>
    <w:rsid w:val="00756DE6"/>
    <w:rsid w:val="008140DD"/>
    <w:rsid w:val="008F3081"/>
    <w:rsid w:val="00900F81"/>
    <w:rsid w:val="009F01CE"/>
    <w:rsid w:val="00AA669A"/>
    <w:rsid w:val="00C73CD5"/>
    <w:rsid w:val="00D44FA4"/>
    <w:rsid w:val="00DA1F5A"/>
    <w:rsid w:val="00E41A07"/>
    <w:rsid w:val="00F65CB2"/>
    <w:rsid w:val="00F7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11"/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4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0DD"/>
    <w:rPr>
      <w:rFonts w:ascii="Calibri" w:eastAsia="Times New Roman" w:hAnsi="Calibri" w:cs="Times New Roman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814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0DD"/>
    <w:rPr>
      <w:rFonts w:ascii="Calibri" w:eastAsia="Times New Roman" w:hAnsi="Calibri" w:cs="Times New Roman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Bhawna bagga</dc:creator>
  <cp:lastModifiedBy>Bhawna bagga</cp:lastModifiedBy>
  <cp:revision>7</cp:revision>
  <cp:lastPrinted>2022-07-14T06:58:00Z</cp:lastPrinted>
  <dcterms:created xsi:type="dcterms:W3CDTF">2022-07-12T07:31:00Z</dcterms:created>
  <dcterms:modified xsi:type="dcterms:W3CDTF">2022-07-14T07:02:00Z</dcterms:modified>
</cp:coreProperties>
</file>