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Name Assistant  Professor: </w:t>
      </w:r>
      <w:r w:rsidRPr="00730E49">
        <w:rPr>
          <w:rFonts w:ascii="Times New Roman" w:hAnsi="Times New Roman" w:cs="Times New Roman"/>
          <w:bCs/>
          <w:sz w:val="24"/>
          <w:szCs w:val="24"/>
        </w:rPr>
        <w:t>MS. Monika Chandana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Class &amp;Section</w:t>
      </w:r>
      <w:r w:rsidRPr="00730E49">
        <w:rPr>
          <w:rFonts w:ascii="Times New Roman" w:hAnsi="Times New Roman" w:cs="Times New Roman"/>
          <w:bCs/>
          <w:sz w:val="24"/>
          <w:szCs w:val="24"/>
        </w:rPr>
        <w:t>:- B.A I Sem. II Home science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730E49">
        <w:rPr>
          <w:rFonts w:ascii="Times New Roman" w:hAnsi="Times New Roman" w:cs="Times New Roman"/>
          <w:bCs/>
          <w:sz w:val="24"/>
          <w:szCs w:val="24"/>
        </w:rPr>
        <w:t>HYGENE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Week 1   UNIT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Meaning and Objective of Health Education , Health Hazards of modern Age – Air , Water, Soil , Noise Pollution.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Definition of health and hygiene , factors relating to health – food habits , exercise , rest and sleep and cleanliness of body.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Water- importance of water , impurities of water , types of water ,sources of contamination and purification of water.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UNIT -11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Definition of infection , infective agents, infectious diseases , communicable diseases ,incubation period , modes and channels of transmission of infection , insolation.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2-UNIT 111-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Disinfectant-Definition, types and methods of disinfection.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Immunity- Definition and types of immunity, immunization schedule.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Diseases spread by insects: malaria.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106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Month March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1-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Diseases spread by ingestion: Enteric Fever, Dysentery, Cholera.</w:t>
            </w:r>
          </w:p>
        </w:tc>
      </w:tr>
      <w:tr w:rsidR="00730E49" w:rsidRPr="00730E49" w:rsidTr="00730E49">
        <w:trPr>
          <w:trHeight w:val="857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Diseases spread by droplet infection: Measles, Mumps, Diphtheria, Tuberculosis.</w:t>
            </w:r>
            <w:bookmarkStart w:id="0" w:name="_GoBack"/>
            <w:bookmarkEnd w:id="0"/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 UNIT 1V</w:t>
            </w:r>
          </w:p>
          <w:p w:rsidR="00730E49" w:rsidRDefault="00730E49" w:rsidP="00730E4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Diseases spread by contact: Leprosy, Tetanus.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Transmission of heat- Elementary idea about transmission of heat &amp; their application in daily life, clothes, utensils, fire place, thermos flasks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32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Thermometer and J scales of measurement, simple conversions- centigrade to Fahrenheit.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Evaporation – factors affecting evaporation, refrigeration.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Professor: </w:t>
      </w:r>
      <w:r w:rsidRPr="00730E49">
        <w:rPr>
          <w:rFonts w:ascii="Times New Roman" w:hAnsi="Times New Roman" w:cs="Times New Roman"/>
          <w:bCs/>
          <w:sz w:val="24"/>
          <w:szCs w:val="24"/>
        </w:rPr>
        <w:t>Ms. Monika Chandana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Class &amp;Section:-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E49">
        <w:rPr>
          <w:rFonts w:ascii="Times New Roman" w:hAnsi="Times New Roman" w:cs="Times New Roman"/>
          <w:bCs/>
          <w:sz w:val="24"/>
          <w:szCs w:val="24"/>
        </w:rPr>
        <w:t>B.A-III Semester VI Home science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 -</w:t>
      </w:r>
      <w:r w:rsidRPr="00730E49">
        <w:rPr>
          <w:rFonts w:ascii="Times New Roman" w:hAnsi="Times New Roman" w:cs="Times New Roman"/>
          <w:bCs/>
          <w:sz w:val="24"/>
          <w:szCs w:val="24"/>
        </w:rPr>
        <w:t>CHILD PSYCHOLOGY AND MOTHER CRAFT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  UNIT 1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Definition , aims ,subjects ,matter ,objective of studying child psychology.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Learning-</w:t>
            </w:r>
          </w:p>
          <w:p w:rsidR="00730E49" w:rsidRPr="00730E49" w:rsidRDefault="00730E49" w:rsidP="00730E49">
            <w:pPr>
              <w:pStyle w:val="NoSpacing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What is learning , importance of learning.</w:t>
            </w:r>
          </w:p>
          <w:p w:rsidR="00730E49" w:rsidRPr="00730E49" w:rsidRDefault="00730E49" w:rsidP="00730E49">
            <w:pPr>
              <w:pStyle w:val="NoSpacing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Methods of learning.</w:t>
            </w:r>
          </w:p>
          <w:p w:rsidR="00730E49" w:rsidRPr="00730E49" w:rsidRDefault="00730E49" w:rsidP="00730E49">
            <w:pPr>
              <w:pStyle w:val="NoSpacing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Factors affecting learning.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Role of reward and punishment in learning.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UNIT -11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Personality development – Nature of personality , Definitions , types of personality factors affecting the development of personality.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70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February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–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Play – Definition , features of play ,Difference between work and play ,Types of play ,importance of play in childhood.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Stages of the development of the child , characteristics and problems of Adolescence , role of parents and teachers in solving their problems.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3 -  UNIT III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The Expectant mother- Signs of pregnancy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Discomforts of pregnancy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106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1-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Ill – Effects of an early marriage</w:t>
            </w:r>
          </w:p>
        </w:tc>
      </w:tr>
      <w:tr w:rsidR="00730E49" w:rsidRPr="00730E49" w:rsidTr="0079614D">
        <w:trPr>
          <w:trHeight w:val="1159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 UNIT IV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 test 2</w:t>
            </w:r>
          </w:p>
          <w:p w:rsidR="00730E49" w:rsidRPr="00730E49" w:rsidRDefault="00730E49" w:rsidP="00730E49">
            <w:pPr>
              <w:pStyle w:val="NoSpacing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Breast feeding , (b) artificial feeding (c) Weaving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Common aliments of childhood – Cold , cough , fever.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Digestive disturbances – diarrhea,  Constipation and Vomiting 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32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Skin infections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Name Assistant  Professor: </w:t>
      </w:r>
      <w:r w:rsidRPr="00730E49">
        <w:rPr>
          <w:rFonts w:ascii="Times New Roman" w:hAnsi="Times New Roman" w:cs="Times New Roman"/>
          <w:bCs/>
          <w:sz w:val="24"/>
          <w:szCs w:val="24"/>
        </w:rPr>
        <w:t>Ms. Monika Chandana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E49">
        <w:rPr>
          <w:rFonts w:ascii="Times New Roman" w:hAnsi="Times New Roman" w:cs="Times New Roman"/>
          <w:bCs/>
          <w:sz w:val="24"/>
          <w:szCs w:val="24"/>
        </w:rPr>
        <w:t>B.sc II  Semester IV (Home Science)</w:t>
      </w:r>
      <w:r w:rsidRPr="00730E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730E49">
        <w:rPr>
          <w:rFonts w:ascii="Times New Roman" w:hAnsi="Times New Roman" w:cs="Times New Roman"/>
          <w:bCs/>
          <w:sz w:val="24"/>
          <w:szCs w:val="24"/>
        </w:rPr>
        <w:t>Community development &amp; Communication(Practical)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4742"/>
      </w:tblGrid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Use of any five non-projected aids to educate rural women on different aspects.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826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Use of any five non-projected aids to educate rural women on different aspects.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Use of any five non-projected aids to educate rural women on different aspects.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70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Use of any five non-projected aids to educate rural women on different aspects.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February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projected aids – Transparency and power point presentation.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projected aids – Transparency and power point presentation.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</w:t>
            </w:r>
          </w:p>
          <w:p w:rsidR="00730E49" w:rsidRDefault="00730E49" w:rsidP="00730E4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projected aids – Transparency and power point presentation.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30E49">
        <w:trPr>
          <w:trHeight w:val="699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Use of puppet as a media of communication</w:t>
            </w:r>
          </w:p>
        </w:tc>
      </w:tr>
      <w:tr w:rsidR="00730E49" w:rsidRPr="00730E49" w:rsidTr="0079614D">
        <w:trPr>
          <w:trHeight w:val="1159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Use of puppet as a media of communication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Use of puppet as a media of communication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Preparing a radio talk on any topic.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32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Preparing a radio talk on any topic.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705"/>
        </w:trPr>
        <w:tc>
          <w:tcPr>
            <w:tcW w:w="14742" w:type="dxa"/>
            <w:tcBorders>
              <w:bottom w:val="single" w:sz="4" w:space="0" w:color="auto"/>
            </w:tcBorders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check file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30E49">
        <w:trPr>
          <w:trHeight w:val="866"/>
        </w:trPr>
        <w:tc>
          <w:tcPr>
            <w:tcW w:w="14742" w:type="dxa"/>
            <w:tcBorders>
              <w:top w:val="single" w:sz="4" w:space="0" w:color="auto"/>
            </w:tcBorders>
          </w:tcPr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2 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</w:tc>
      </w:tr>
    </w:tbl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Name Ass</w:t>
      </w:r>
      <w:r>
        <w:rPr>
          <w:rFonts w:ascii="Times New Roman" w:hAnsi="Times New Roman" w:cs="Times New Roman"/>
          <w:b/>
          <w:bCs/>
          <w:sz w:val="24"/>
          <w:szCs w:val="24"/>
        </w:rPr>
        <w:t>istant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 Professor: </w:t>
      </w:r>
      <w:r w:rsidRPr="00730E49">
        <w:rPr>
          <w:rFonts w:ascii="Times New Roman" w:hAnsi="Times New Roman" w:cs="Times New Roman"/>
          <w:bCs/>
          <w:sz w:val="24"/>
          <w:szCs w:val="24"/>
        </w:rPr>
        <w:t>Ms. Ekta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Class &amp;Section:-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E49">
        <w:rPr>
          <w:rFonts w:ascii="Times New Roman" w:hAnsi="Times New Roman" w:cs="Times New Roman"/>
          <w:bCs/>
          <w:sz w:val="24"/>
          <w:szCs w:val="24"/>
        </w:rPr>
        <w:t>B.SC IST SEMESTER II (HOME SCIENCE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Subject- </w:t>
      </w:r>
      <w:r w:rsidRPr="00730E49">
        <w:rPr>
          <w:rFonts w:ascii="Times New Roman" w:hAnsi="Times New Roman" w:cs="Times New Roman"/>
          <w:bCs/>
          <w:sz w:val="24"/>
          <w:szCs w:val="24"/>
        </w:rPr>
        <w:t>HUMAN DEVELOPMENT - I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4742"/>
      </w:tblGrid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 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Human Development- Definition of growth, Development, difference between growth and development.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826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Principles of Development- Factors affecting development.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Test of Unit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70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Stages of Development.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February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Prenatal Development during 1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trimester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Prenatal Development during 2</w:t>
            </w: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trimester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Prenatal Development during 3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trimester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30E49">
        <w:trPr>
          <w:trHeight w:val="841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Various factors affecting prenatal development</w:t>
            </w:r>
          </w:p>
        </w:tc>
      </w:tr>
      <w:tr w:rsidR="00730E49" w:rsidRPr="00730E49" w:rsidTr="0079614D">
        <w:trPr>
          <w:trHeight w:val="1159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Factors influencing development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Infancy (0-2 years)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Physical characteristics of the neonate size, weight height, body proportions.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sensory capacities i.e. hearing, vision, taste, smell, touch, temperature and reflexes of a new born.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32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Development tasks, milestone, physical development, motor social, emotional development, motor, social, emotional coginitive,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960"/>
        </w:trPr>
        <w:tc>
          <w:tcPr>
            <w:tcW w:w="14742" w:type="dxa"/>
            <w:tcBorders>
              <w:bottom w:val="single" w:sz="4" w:space="0" w:color="auto"/>
            </w:tcBorders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Age group ( 2-6 years)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Development tasks, Physical, social, motor, emotional, cognitive, language.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30E49">
        <w:trPr>
          <w:trHeight w:val="868"/>
        </w:trPr>
        <w:tc>
          <w:tcPr>
            <w:tcW w:w="14742" w:type="dxa"/>
            <w:tcBorders>
              <w:top w:val="single" w:sz="4" w:space="0" w:color="auto"/>
            </w:tcBorders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2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Preschool orientation and significance. Factors affecting their development, Importance of play for all round development. And test.</w:t>
            </w:r>
          </w:p>
        </w:tc>
      </w:tr>
    </w:tbl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Name Ass</w:t>
      </w:r>
      <w:r>
        <w:rPr>
          <w:rFonts w:ascii="Times New Roman" w:hAnsi="Times New Roman" w:cs="Times New Roman"/>
          <w:b/>
          <w:bCs/>
          <w:sz w:val="24"/>
          <w:szCs w:val="24"/>
        </w:rPr>
        <w:t>istant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 Professor: </w:t>
      </w:r>
      <w:r w:rsidRPr="00730E49">
        <w:rPr>
          <w:rFonts w:ascii="Times New Roman" w:hAnsi="Times New Roman" w:cs="Times New Roman"/>
          <w:bCs/>
          <w:sz w:val="24"/>
          <w:szCs w:val="24"/>
        </w:rPr>
        <w:t>Ms. Ekta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Class &amp;Section:-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E49">
        <w:rPr>
          <w:rFonts w:ascii="Times New Roman" w:hAnsi="Times New Roman" w:cs="Times New Roman"/>
          <w:bCs/>
          <w:sz w:val="24"/>
          <w:szCs w:val="24"/>
        </w:rPr>
        <w:t>B.SC II SEMESTER IV (HOME SCIENCE)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Subject- </w:t>
      </w:r>
      <w:r w:rsidRPr="00730E49">
        <w:rPr>
          <w:rFonts w:ascii="Times New Roman" w:hAnsi="Times New Roman" w:cs="Times New Roman"/>
          <w:bCs/>
          <w:sz w:val="24"/>
          <w:szCs w:val="24"/>
        </w:rPr>
        <w:t>HUMAN DEVELOPMENT - III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4742"/>
      </w:tblGrid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1UNIT I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Young Adulthood(19-40)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Definition , Development tasks, significance of the period, responsibilities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826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Adjustment , new family, workplace, parenthood independence , financial matters.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Sex role issues &amp;implication for young adults.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70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4–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Test of unit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February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-Unit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Middle adulthood(41-60)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Definition , physical changes (senses &amp;diseases) Menopause , health issues , stresses in middle age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Coping with stress at family &amp; work place.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Occupation and job satisfaction for retirement.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30E49">
        <w:trPr>
          <w:trHeight w:val="841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4-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Class test 2 - Occupation and job satisfaction for retirement.</w:t>
            </w:r>
          </w:p>
        </w:tc>
      </w:tr>
      <w:tr w:rsidR="00730E49" w:rsidRPr="00730E49" w:rsidTr="0079614D">
        <w:trPr>
          <w:trHeight w:val="1159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1-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Unit III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Late adulthood &amp;Ageing (beyond 60 years )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Definition, Development tasks of old age, common interests in old age, adjustment to family life in old age.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Psychological changes , health problems , cognitive &amp;memory change.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Unit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Retirement – Effect on self , family , society , identity and friendship.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32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Class test 3Late adulthood &amp;Ageing (beyond 60 years )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Definition, Development tasks of old age, common interests in old age, adjustment to family life in old age.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960"/>
        </w:trPr>
        <w:tc>
          <w:tcPr>
            <w:tcW w:w="14742" w:type="dxa"/>
            <w:tcBorders>
              <w:bottom w:val="single" w:sz="4" w:space="0" w:color="auto"/>
            </w:tcBorders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Problems of old age and coping strategies.</w:t>
            </w:r>
          </w:p>
        </w:tc>
      </w:tr>
      <w:tr w:rsidR="00730E49" w:rsidRPr="00730E49" w:rsidTr="00730E49">
        <w:trPr>
          <w:trHeight w:val="657"/>
        </w:trPr>
        <w:tc>
          <w:tcPr>
            <w:tcW w:w="14742" w:type="dxa"/>
            <w:tcBorders>
              <w:top w:val="single" w:sz="4" w:space="0" w:color="auto"/>
            </w:tcBorders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2 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</w:tc>
      </w:tr>
    </w:tbl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Name Associate Professor: </w:t>
      </w:r>
      <w:r w:rsidRPr="00730E49">
        <w:rPr>
          <w:rFonts w:ascii="Times New Roman" w:hAnsi="Times New Roman" w:cs="Times New Roman"/>
          <w:bCs/>
          <w:sz w:val="24"/>
          <w:szCs w:val="24"/>
        </w:rPr>
        <w:t>Ms. Ekta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Class &amp;Section:-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E49">
        <w:rPr>
          <w:rFonts w:ascii="Times New Roman" w:hAnsi="Times New Roman" w:cs="Times New Roman"/>
          <w:bCs/>
          <w:sz w:val="24"/>
          <w:szCs w:val="24"/>
        </w:rPr>
        <w:t>B.A. II SEMESTER IV (HOME SCIENCE)</w:t>
      </w:r>
      <w:r w:rsidRPr="00730E49">
        <w:rPr>
          <w:rFonts w:ascii="Times New Roman" w:hAnsi="Times New Roman" w:cs="Times New Roman"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Subject – </w:t>
      </w:r>
      <w:r w:rsidRPr="00730E49">
        <w:rPr>
          <w:rFonts w:ascii="Times New Roman" w:hAnsi="Times New Roman" w:cs="Times New Roman"/>
          <w:bCs/>
          <w:sz w:val="24"/>
          <w:szCs w:val="24"/>
        </w:rPr>
        <w:t>Human Physiology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Lesson Plan: 14 weeks (from January 2018 to12 April 2018)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4742"/>
      </w:tblGrid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UNIT I 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Animal Cell- structure and function of cell organelles.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826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Skeletal System : Functions, Types of bones, Names of bones and types of joints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Unit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Digestive System : Parts od alimentary canal- mouth, pharynx, oesophagus , stomach, small intestine and large intestine, Digestion and absorption of food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70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4–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Excretory System : Structure and functions of kidney, skin, and lungs. Test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February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1-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Unit 3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Circulatory System –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Composition and functions of blood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Heart : Structure and working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Blood pressure and coagulation of blood</w:t>
            </w:r>
          </w:p>
        </w:tc>
      </w:tr>
      <w:tr w:rsidR="00730E49" w:rsidRPr="00730E49" w:rsidTr="00730E49">
        <w:trPr>
          <w:trHeight w:val="841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4-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Normal levels of hemoglobin, cholesterol, urea, uric acid and glucose in blood</w:t>
            </w:r>
          </w:p>
        </w:tc>
      </w:tr>
      <w:tr w:rsidR="00730E49" w:rsidRPr="00730E49" w:rsidTr="0079614D">
        <w:trPr>
          <w:trHeight w:val="1159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1-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Unit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Reproductive System : Female reproductive system</w:t>
            </w: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Sex glands ( male and female), menstruation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Fertilization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32"/>
        </w:trPr>
        <w:tc>
          <w:tcPr>
            <w:tcW w:w="14742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Pregnancy and lactation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960"/>
        </w:trPr>
        <w:tc>
          <w:tcPr>
            <w:tcW w:w="14742" w:type="dxa"/>
            <w:tcBorders>
              <w:bottom w:val="single" w:sz="4" w:space="0" w:color="auto"/>
            </w:tcBorders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Week 1 Endocrine System : Functions of different glands – pituitary, thyroid and parathyroid </w:t>
            </w:r>
          </w:p>
        </w:tc>
      </w:tr>
      <w:tr w:rsidR="00730E49" w:rsidRPr="00730E49" w:rsidTr="00730E49">
        <w:trPr>
          <w:trHeight w:val="862"/>
        </w:trPr>
        <w:tc>
          <w:tcPr>
            <w:tcW w:w="14742" w:type="dxa"/>
            <w:tcBorders>
              <w:top w:val="single" w:sz="4" w:space="0" w:color="auto"/>
            </w:tcBorders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2 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Functions of adrenal gland, islets of langerhans in pancreas. </w:t>
            </w:r>
          </w:p>
        </w:tc>
      </w:tr>
    </w:tbl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Pr="00E25B8F" w:rsidRDefault="00730E49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5B8F" w:rsidRPr="00E25B8F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="00E25B8F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: </w:t>
      </w:r>
      <w:r w:rsidR="00E25B8F" w:rsidRPr="00E25B8F">
        <w:rPr>
          <w:rFonts w:ascii="Times New Roman" w:hAnsi="Times New Roman" w:cs="Times New Roman"/>
          <w:bCs/>
          <w:sz w:val="24"/>
          <w:szCs w:val="24"/>
        </w:rPr>
        <w:t>Ms. Anuradha Goswami</w:t>
      </w: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B8F">
        <w:rPr>
          <w:rFonts w:ascii="Times New Roman" w:hAnsi="Times New Roman" w:cs="Times New Roman"/>
          <w:bCs/>
          <w:sz w:val="24"/>
          <w:szCs w:val="24"/>
        </w:rPr>
        <w:t xml:space="preserve">B.Sc. I Home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25B8F">
        <w:rPr>
          <w:rFonts w:ascii="Times New Roman" w:hAnsi="Times New Roman" w:cs="Times New Roman"/>
          <w:bCs/>
          <w:sz w:val="24"/>
          <w:szCs w:val="24"/>
        </w:rPr>
        <w:t>cience</w:t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E25B8F">
        <w:rPr>
          <w:rFonts w:ascii="Times New Roman" w:hAnsi="Times New Roman" w:cs="Times New Roman"/>
          <w:bCs/>
          <w:sz w:val="24"/>
          <w:szCs w:val="24"/>
        </w:rPr>
        <w:t>INTRODUCTION TO TEXTILES</w:t>
      </w: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</w:t>
            </w: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1 -</w:t>
            </w: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Textile fibres, characteristics, classification.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 xml:space="preserve">Manufacture, properties and importance to the consumer of the following fibres :- a) Natural plant fibres – Cotton, Linen. b) Natural animal fibres – Wool, Silk.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synthetic fibres – Rayon, Polyester, Polyamide and acrylic.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4  </w:t>
            </w: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II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PRINCIPLES OF YARN MAKNG AND TYPES OF YARN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rPr>
          <w:trHeight w:val="70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February 2018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Properties of yarn ,properties of blending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III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Weaving ,basic weaves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Fancy weaves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Class test –man made fibres and synthetic fibres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rPr>
          <w:trHeight w:val="1106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Month March 2018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1-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IV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KNITTING TYPES ,ADVANTAGES AND DISADVANTAGES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B8F" w:rsidRPr="00E25B8F" w:rsidTr="00E25B8F">
        <w:trPr>
          <w:trHeight w:val="715"/>
        </w:trPr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E25B8F" w:rsidRDefault="00E25B8F" w:rsidP="00E25B8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BRAIDING </w:t>
            </w:r>
          </w:p>
          <w:p w:rsidR="00E25B8F" w:rsidRPr="00E25B8F" w:rsidRDefault="00E25B8F" w:rsidP="00E25B8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BONDING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CLASS TEST-KNITTING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rPr>
          <w:trHeight w:val="132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2014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FELTING</w:t>
            </w: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: </w:t>
      </w:r>
      <w:r w:rsidRPr="00E25B8F">
        <w:rPr>
          <w:rFonts w:ascii="Times New Roman" w:hAnsi="Times New Roman" w:cs="Times New Roman"/>
          <w:bCs/>
          <w:sz w:val="24"/>
          <w:szCs w:val="24"/>
        </w:rPr>
        <w:t>Ms. Anuradha Goswami</w:t>
      </w: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B8F">
        <w:rPr>
          <w:rFonts w:ascii="Times New Roman" w:hAnsi="Times New Roman" w:cs="Times New Roman"/>
          <w:bCs/>
          <w:sz w:val="24"/>
          <w:szCs w:val="24"/>
        </w:rPr>
        <w:t>B.Sc. I Home Science</w:t>
      </w:r>
      <w:r w:rsidRPr="00E25B8F">
        <w:rPr>
          <w:rFonts w:ascii="Times New Roman" w:hAnsi="Times New Roman" w:cs="Times New Roman"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E25B8F">
        <w:rPr>
          <w:rFonts w:ascii="Times New Roman" w:hAnsi="Times New Roman" w:cs="Times New Roman"/>
          <w:bCs/>
          <w:sz w:val="24"/>
          <w:szCs w:val="24"/>
        </w:rPr>
        <w:t>Child Welfare</w:t>
      </w: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–</w:t>
            </w: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Child welfare-defination,objectives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philosophy of child welfare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national policy of child welfare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4  </w:t>
            </w: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II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School dropouts ,child labour,effect of mass media on children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rPr>
          <w:trHeight w:val="70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February 2018 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deprivation among children (nutritional,educational,emotional)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III</w:t>
            </w:r>
          </w:p>
          <w:p w:rsidR="00E25B8F" w:rsidRDefault="00E25B8F" w:rsidP="00E25B8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Rehabilitation and care of blind children,deaf and dumb</w:t>
            </w:r>
          </w:p>
          <w:p w:rsidR="00E25B8F" w:rsidRPr="00E25B8F" w:rsidRDefault="00E25B8F" w:rsidP="00E25B8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juvenile delinquency and mentally retarded children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Class test –national policy of child welfare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rPr>
          <w:trHeight w:val="1106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IV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Voluntary agencies for child welfare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E25B8F">
        <w:trPr>
          <w:trHeight w:val="603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agencies for child welfare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family planning programme in india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CLASS TEST-agencies for child welfare,mentally retarded children care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rPr>
          <w:trHeight w:val="132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2014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Rehabilitation and care of special childrens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: </w:t>
      </w:r>
      <w:r w:rsidRPr="000431D0">
        <w:rPr>
          <w:rFonts w:ascii="Times New Roman" w:hAnsi="Times New Roman" w:cs="Times New Roman"/>
          <w:bCs/>
          <w:sz w:val="24"/>
          <w:szCs w:val="24"/>
        </w:rPr>
        <w:t>Ms. Anuradha Goswami</w:t>
      </w: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B8F">
        <w:rPr>
          <w:rFonts w:ascii="Times New Roman" w:hAnsi="Times New Roman" w:cs="Times New Roman"/>
          <w:bCs/>
          <w:sz w:val="24"/>
          <w:szCs w:val="24"/>
        </w:rPr>
        <w:t>B.Sc. I Home Science</w:t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E25B8F">
        <w:rPr>
          <w:rFonts w:ascii="Times New Roman" w:hAnsi="Times New Roman" w:cs="Times New Roman"/>
          <w:bCs/>
          <w:sz w:val="24"/>
          <w:szCs w:val="24"/>
        </w:rPr>
        <w:t>INTRODUCTION TO HOME MANAGEMENT II</w:t>
      </w: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B8F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E25B8F" w:rsidRPr="00E25B8F" w:rsidRDefault="00E25B8F" w:rsidP="00E25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Ergonomics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Work simplification,body mechanics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Mundels classes of change,body techniques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 UNIT II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 and budget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rPr>
          <w:trHeight w:val="70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February 2018 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savings (objectives and types)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III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Credit types and problems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3 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taxation calculation of income tax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Class test –mundels classes of change,body techniques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rPr>
          <w:trHeight w:val="1106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1-</w:t>
            </w: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UNIT IV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Elements of art</w:t>
            </w:r>
          </w:p>
        </w:tc>
      </w:tr>
      <w:tr w:rsidR="00E25B8F" w:rsidRPr="00E25B8F" w:rsidTr="00E25B8F">
        <w:trPr>
          <w:trHeight w:val="726"/>
        </w:trPr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colour classification and dimension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Colour scheme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CLASS TEST-elements of art,work simplification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rPr>
          <w:trHeight w:val="132"/>
        </w:trPr>
        <w:tc>
          <w:tcPr>
            <w:tcW w:w="14884" w:type="dxa"/>
          </w:tcPr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2014</w:t>
            </w:r>
          </w:p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factors influencing choice of colours in decoraton</w:t>
            </w:r>
          </w:p>
          <w:p w:rsidR="00E25B8F" w:rsidRP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B8F" w:rsidRPr="00E25B8F" w:rsidTr="00BA4D0E">
        <w:tc>
          <w:tcPr>
            <w:tcW w:w="14884" w:type="dxa"/>
          </w:tcPr>
          <w:p w:rsidR="00E25B8F" w:rsidRDefault="00E25B8F" w:rsidP="00BA4D0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E25B8F" w:rsidRDefault="00E25B8F" w:rsidP="00E25B8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E25B8F" w:rsidRPr="00E25B8F" w:rsidRDefault="00E25B8F" w:rsidP="00E25B8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5B8F" w:rsidRPr="002235A1" w:rsidRDefault="00E25B8F" w:rsidP="00E25B8F">
      <w:pPr>
        <w:pStyle w:val="NoSpacing"/>
        <w:rPr>
          <w:b/>
          <w:bCs/>
          <w:szCs w:val="22"/>
        </w:rPr>
      </w:pPr>
    </w:p>
    <w:p w:rsidR="00E25B8F" w:rsidRDefault="00E25B8F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8F" w:rsidRDefault="00E25B8F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 xml:space="preserve"> Assistant Professor</w:t>
      </w:r>
      <w:r w:rsidRPr="000431D0">
        <w:rPr>
          <w:rFonts w:ascii="Times New Roman" w:hAnsi="Times New Roman" w:cs="Times New Roman"/>
          <w:bCs/>
          <w:sz w:val="24"/>
          <w:szCs w:val="24"/>
        </w:rPr>
        <w:t>: Ms. Anuradha Goswami</w:t>
      </w: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1D0">
        <w:rPr>
          <w:rFonts w:ascii="Times New Roman" w:hAnsi="Times New Roman" w:cs="Times New Roman"/>
          <w:bCs/>
          <w:sz w:val="24"/>
          <w:szCs w:val="24"/>
        </w:rPr>
        <w:t>B.Sc. I Home science</w:t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0431D0">
        <w:rPr>
          <w:rFonts w:ascii="Times New Roman" w:hAnsi="Times New Roman" w:cs="Times New Roman"/>
          <w:bCs/>
          <w:sz w:val="24"/>
          <w:szCs w:val="24"/>
        </w:rPr>
        <w:t>APPAREL DESIGNING</w:t>
      </w: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–UNIT I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Design – 1. Definition – Components of design. a) Structural designs in fabrics –i) Through variation in yarn, ii) Variation in weaves iii) By giving decorative finishes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2) Applied designs in fabrics –i) Through dyeing, ii) Through printing iii) Through embroidery.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UNIT II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Unit -II 1. Elements of design – i) Line, form and shape analysis and its appropriate use.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4  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ii) Texture analysis and its use in relation to size, figure occasion and season. iii) Colour – Its dimensions, its use and relation to season, occasion, size, figure and occasion.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70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February 2018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–</w:t>
            </w: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Principles of Design - Principles of design as applied to apparel design such as balance, harmony, rhythm, proportion and emphasis.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2-UNIT III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 xml:space="preserve">Figure types ---------- a) Average types of figures for which ready to wear garments are made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 xml:space="preserve"> Designing clothes for following figures-----i) tall and stout .ii) short and stout iii)tall and thin iv)short and thin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c) Designing clothes for figures with variations like----large hips, large bust, large upper arm, prominent abdomen etc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–</w:t>
            </w: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) Designing clothes for following figures-----i) tall and stout .ii) short and stout iii)tall and thin iv)short and thin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1106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1-UNIT IV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Elementary Computer aided Designing</w:t>
            </w:r>
          </w:p>
        </w:tc>
      </w:tr>
      <w:tr w:rsidR="000431D0" w:rsidRPr="000431D0" w:rsidTr="000431D0">
        <w:trPr>
          <w:trHeight w:val="603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Computers in apparel construction.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3- ASSIGNMENT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Structural design and applied design in fabric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4-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TEST-</w:t>
            </w: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 xml:space="preserve"> Principles of Design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132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2014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class test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Colour – Its dimensions, its use and relation to season, occasion, size, figure and occasion.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431D0">
        <w:rPr>
          <w:rFonts w:ascii="Times New Roman" w:hAnsi="Times New Roman" w:cs="Times New Roman"/>
          <w:bCs/>
          <w:sz w:val="24"/>
          <w:szCs w:val="24"/>
        </w:rPr>
        <w:t>Ms. Anuradha Goswami</w:t>
      </w: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1D0">
        <w:rPr>
          <w:rFonts w:ascii="Times New Roman" w:hAnsi="Times New Roman" w:cs="Times New Roman"/>
          <w:bCs/>
          <w:sz w:val="24"/>
          <w:szCs w:val="24"/>
        </w:rPr>
        <w:t>B.Sc. I Home science</w:t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0431D0">
        <w:rPr>
          <w:rFonts w:ascii="Times New Roman" w:hAnsi="Times New Roman" w:cs="Times New Roman"/>
          <w:bCs/>
          <w:sz w:val="24"/>
          <w:szCs w:val="24"/>
        </w:rPr>
        <w:t>FOOD MICROBIOLOGY</w:t>
      </w: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–</w:t>
            </w: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UNIT I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Characteristics of molds yeast and bacteria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Useful and pathogenic organisms ,brief history of food microbiology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Important microorganisms in food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4  </w:t>
            </w: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UNIT II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Primary sources of microorganisms in food,extrinsinc and intrinsic factors affecting growth of microbes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70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February 2018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–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Contamination and spoilage and preservation of –cereals and cereals products,egg and poultry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Milk and milk products and canned foods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 test-extrinsic an intrinsic factors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3 </w:t>
            </w: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UNIT III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Food preservation-high temperature ,low temperature,dehydration ,freezing,freze drying,irradiation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Microbes used in food biotech,fermented foods,and its benefits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1106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1-</w:t>
            </w: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UNIT IV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Food borne infection and food intoxication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1159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Indices of food milk,water sanitary qualities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Class test-charateristics of molds ,yeastsand bacteria</w:t>
            </w: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3- 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Microbiological criteria of food,water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4-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CLASS TEST-food preservation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132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2014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Milk testing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431D0">
        <w:rPr>
          <w:rFonts w:ascii="Times New Roman" w:hAnsi="Times New Roman" w:cs="Times New Roman"/>
          <w:bCs/>
          <w:sz w:val="24"/>
          <w:szCs w:val="24"/>
        </w:rPr>
        <w:t>Ms. Anuradha Goswami</w:t>
      </w: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1D0">
        <w:rPr>
          <w:rFonts w:ascii="Times New Roman" w:hAnsi="Times New Roman" w:cs="Times New Roman"/>
          <w:bCs/>
          <w:sz w:val="24"/>
          <w:szCs w:val="24"/>
        </w:rPr>
        <w:t>B.Sc. I Home science</w:t>
      </w:r>
      <w:r w:rsidRPr="000431D0">
        <w:rPr>
          <w:rFonts w:ascii="Times New Roman" w:hAnsi="Times New Roman" w:cs="Times New Roman"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0431D0">
        <w:rPr>
          <w:rFonts w:ascii="Times New Roman" w:hAnsi="Times New Roman" w:cs="Times New Roman"/>
          <w:bCs/>
          <w:sz w:val="24"/>
          <w:szCs w:val="24"/>
        </w:rPr>
        <w:t>INTERIOR DESIGNING</w:t>
      </w: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31D0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0431D0" w:rsidRPr="000431D0" w:rsidRDefault="000431D0" w:rsidP="000431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–UNIT I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Furniture – selection &amp; type Furniture arrangement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2. Type of lighting suitable for different areas of the house.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TEST-</w:t>
            </w: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 xml:space="preserve"> Furniture arrangement,Types of furniture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 UNIT II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Various types of accessories &amp; their place in interior decoration.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Draping fabric – selection &amp; care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70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February 2018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–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Window treatment - Basic window treatment, types of curtains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 xml:space="preserve"> Hanging of curtain – pelmet, swags, valances.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2-UNIT III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Wall finishes—paints, wood paneling, wall paper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Floor treatment types-brick, stone, tiles, soft floor covering –carpet and rugs (types and care)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–</w:t>
            </w: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, types of curtains</w:t>
            </w:r>
          </w:p>
          <w:p w:rsidR="000431D0" w:rsidRDefault="000431D0" w:rsidP="000431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 xml:space="preserve"> Hanging of curtain – pelmet, swags, valances.</w:t>
            </w:r>
          </w:p>
          <w:p w:rsidR="000431D0" w:rsidRPr="000431D0" w:rsidRDefault="000431D0" w:rsidP="000431D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1106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March 2018 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1-UNIT IV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Design – definition &amp; types. Principles of design – harmony, balance rhythm, proportion &amp; emphasis.</w:t>
            </w:r>
          </w:p>
        </w:tc>
      </w:tr>
      <w:tr w:rsidR="000431D0" w:rsidRPr="000431D0" w:rsidTr="000431D0">
        <w:trPr>
          <w:trHeight w:val="602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Flower arrangement – Types of flower arrangement &amp; basic shapes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3- </w:t>
            </w:r>
          </w:p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Use of principle of design in flower arrangement.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4-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TEST-</w:t>
            </w: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 xml:space="preserve"> Principles of design – harmony, balance rhythm, proportion &amp; emphasis. carpet and rugs (types and care) Type of lighting suitable for different areas of the house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rPr>
          <w:trHeight w:val="132"/>
        </w:trPr>
        <w:tc>
          <w:tcPr>
            <w:tcW w:w="14884" w:type="dxa"/>
          </w:tcPr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2014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ASSIGNMENT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sz w:val="24"/>
                <w:szCs w:val="24"/>
              </w:rPr>
              <w:t>Flower arrangement – Types of flower arrangement &amp; basic shapes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1D0" w:rsidRPr="000431D0" w:rsidTr="00031045">
        <w:tc>
          <w:tcPr>
            <w:tcW w:w="14884" w:type="dxa"/>
          </w:tcPr>
          <w:p w:rsid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D0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0431D0" w:rsidRPr="000431D0" w:rsidRDefault="000431D0" w:rsidP="00031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1D0" w:rsidRPr="002235A1" w:rsidRDefault="000431D0" w:rsidP="000431D0">
      <w:pPr>
        <w:pStyle w:val="NoSpacing"/>
        <w:rPr>
          <w:b/>
          <w:bCs/>
          <w:szCs w:val="22"/>
        </w:rPr>
      </w:pPr>
    </w:p>
    <w:p w:rsidR="000431D0" w:rsidRDefault="00E25B8F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D0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Pr="00730E49" w:rsidRDefault="000431D0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0E49"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="00730E49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: </w:t>
      </w:r>
      <w:r w:rsidR="00730E49" w:rsidRPr="00730E49">
        <w:rPr>
          <w:rFonts w:ascii="Times New Roman" w:hAnsi="Times New Roman" w:cs="Times New Roman"/>
          <w:bCs/>
          <w:sz w:val="24"/>
          <w:szCs w:val="24"/>
        </w:rPr>
        <w:t>Ms. Upasana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730E49">
        <w:rPr>
          <w:rFonts w:ascii="Times New Roman" w:hAnsi="Times New Roman" w:cs="Times New Roman"/>
          <w:bCs/>
          <w:sz w:val="24"/>
          <w:szCs w:val="24"/>
        </w:rPr>
        <w:t xml:space="preserve">B.Sc. </w:t>
      </w:r>
      <w:r w:rsidR="00E25B8F">
        <w:rPr>
          <w:rFonts w:ascii="Times New Roman" w:hAnsi="Times New Roman" w:cs="Times New Roman"/>
          <w:bCs/>
          <w:sz w:val="24"/>
          <w:szCs w:val="24"/>
        </w:rPr>
        <w:t>II</w:t>
      </w:r>
      <w:r w:rsidRPr="00730E49">
        <w:rPr>
          <w:rFonts w:ascii="Times New Roman" w:hAnsi="Times New Roman" w:cs="Times New Roman"/>
          <w:bCs/>
          <w:sz w:val="24"/>
          <w:szCs w:val="24"/>
        </w:rPr>
        <w:t>nd  Home science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730E49">
        <w:rPr>
          <w:rFonts w:ascii="Times New Roman" w:hAnsi="Times New Roman" w:cs="Times New Roman"/>
          <w:bCs/>
          <w:sz w:val="24"/>
          <w:szCs w:val="24"/>
        </w:rPr>
        <w:t>Garment Construction &amp; Apparel Science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 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UNIT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Selection of garments for Infants , Toddlers   , preschool , school going children.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Default="00730E49" w:rsidP="00730E4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Selection of garments for teenagers , adults, and people of old age.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3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UNIT II 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Selection of household linen , curtains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4 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Selection of  draperies and towels.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70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February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–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UNIT II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Selection  of readymade garments.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2- </w:t>
            </w:r>
          </w:p>
          <w:p w:rsidR="00730E49" w:rsidRDefault="00730E49" w:rsidP="00730E4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Renovation and mending of clothes.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3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UNIT III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Construction techniques- Drafting , paper patterns, draping.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4 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Fit –  Definition  , Recognizing correct fit using structural lines.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106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Month March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Fit –  Definition  , Recognizing correct fit using structural lines, balance and ease to evaluate fit.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30E49">
        <w:trPr>
          <w:trHeight w:val="857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 Class test -1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Common problems encountered and remedies for fitting defects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3- 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UNIT IV  Class test -2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Fashion in dress-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Sources of fashion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Factors favoring  and retarding fashion.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32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Buying criteria for readymade garment.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Fashion cycle.</w:t>
            </w:r>
          </w:p>
          <w:p w:rsidR="00730E49" w:rsidRDefault="00730E49" w:rsidP="00730E4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: </w:t>
      </w:r>
      <w:r w:rsidRPr="00730E49">
        <w:rPr>
          <w:rFonts w:ascii="Times New Roman" w:hAnsi="Times New Roman" w:cs="Times New Roman"/>
          <w:bCs/>
          <w:sz w:val="24"/>
          <w:szCs w:val="24"/>
        </w:rPr>
        <w:t>Ms. Upasana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730E49">
        <w:rPr>
          <w:rFonts w:ascii="Times New Roman" w:hAnsi="Times New Roman" w:cs="Times New Roman"/>
          <w:bCs/>
          <w:sz w:val="24"/>
          <w:szCs w:val="24"/>
        </w:rPr>
        <w:t>B.Sc. IIIrd Home science</w:t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Subject-</w:t>
      </w:r>
      <w:r w:rsidRPr="00730E49">
        <w:rPr>
          <w:rFonts w:ascii="Times New Roman" w:hAnsi="Times New Roman" w:cs="Times New Roman"/>
          <w:bCs/>
          <w:sz w:val="24"/>
          <w:szCs w:val="24"/>
        </w:rPr>
        <w:t>Apparel Designing ( Practical 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49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to12 April 2018)</w:t>
      </w:r>
    </w:p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4884"/>
      </w:tblGrid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Chapter___:Prerequisites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January 2018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Week 1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elements of design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Line and form – Geometric, simplified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Naturalized Abstract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Colour – Colour wheel grey scale and value scale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70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February 2018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–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Colour harmonies and colour ways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Creating design – Development of motif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Placement for all over patterns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Motif enlarging and reducing</w:t>
            </w:r>
          </w:p>
        </w:tc>
      </w:tr>
      <w:tr w:rsidR="00730E49" w:rsidRPr="00730E49" w:rsidTr="00730E49">
        <w:trPr>
          <w:trHeight w:val="699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Month March 2018 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Week 1-Batik on cotton fabric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30E49">
        <w:trPr>
          <w:trHeight w:val="569"/>
        </w:trPr>
        <w:tc>
          <w:tcPr>
            <w:tcW w:w="14884" w:type="dxa"/>
          </w:tcPr>
          <w:p w:rsidR="00730E49" w:rsidRPr="00730E49" w:rsidRDefault="00730E49" w:rsidP="00730E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2-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Batik on cotton fabric</w:t>
            </w:r>
          </w:p>
        </w:tc>
      </w:tr>
      <w:tr w:rsidR="00730E49" w:rsidRPr="00730E49" w:rsidTr="0079614D">
        <w:tc>
          <w:tcPr>
            <w:tcW w:w="14884" w:type="dxa"/>
          </w:tcPr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3- 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articles using various using various techniques of applied design-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One household article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4-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One Apparel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E49" w:rsidRPr="00730E49" w:rsidTr="0079614D">
        <w:trPr>
          <w:trHeight w:val="132"/>
        </w:trPr>
        <w:tc>
          <w:tcPr>
            <w:tcW w:w="14884" w:type="dxa"/>
          </w:tcPr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April 2014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Checked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File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E49" w:rsidRPr="00730E49" w:rsidTr="0079614D">
        <w:tc>
          <w:tcPr>
            <w:tcW w:w="14884" w:type="dxa"/>
          </w:tcPr>
          <w:p w:rsid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49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730E49" w:rsidRPr="00730E49" w:rsidRDefault="00730E49" w:rsidP="007961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0E49" w:rsidRPr="00730E49" w:rsidRDefault="00730E49" w:rsidP="00730E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1D" w:rsidRPr="00730E49" w:rsidRDefault="0067451D" w:rsidP="00730E49">
      <w:pPr>
        <w:rPr>
          <w:rFonts w:ascii="Times New Roman" w:hAnsi="Times New Roman" w:cs="Times New Roman"/>
          <w:sz w:val="24"/>
          <w:szCs w:val="24"/>
        </w:rPr>
      </w:pPr>
    </w:p>
    <w:sectPr w:rsidR="0067451D" w:rsidRPr="00730E49" w:rsidSect="00C273A8">
      <w:pgSz w:w="16840" w:h="11907" w:orient="landscape" w:code="9"/>
      <w:pgMar w:top="1440" w:right="289" w:bottom="1440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0C804"/>
    <w:lvl w:ilvl="0">
      <w:numFmt w:val="bullet"/>
      <w:lvlText w:val="*"/>
      <w:lvlJc w:val="left"/>
    </w:lvl>
  </w:abstractNum>
  <w:abstractNum w:abstractNumId="1">
    <w:nsid w:val="00641DEB"/>
    <w:multiLevelType w:val="multilevel"/>
    <w:tmpl w:val="EE746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FF7D15"/>
    <w:multiLevelType w:val="hybridMultilevel"/>
    <w:tmpl w:val="DCE830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D3FCB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12A39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4ECD"/>
    <w:multiLevelType w:val="hybridMultilevel"/>
    <w:tmpl w:val="83421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D2228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35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7F3F"/>
    <w:multiLevelType w:val="hybridMultilevel"/>
    <w:tmpl w:val="C99618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23DD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D78C2"/>
    <w:multiLevelType w:val="multilevel"/>
    <w:tmpl w:val="2E3C1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983A4A"/>
    <w:multiLevelType w:val="hybridMultilevel"/>
    <w:tmpl w:val="8C34343C"/>
    <w:lvl w:ilvl="0" w:tplc="07CC59B2">
      <w:start w:val="2"/>
      <w:numFmt w:val="decimal"/>
      <w:lvlText w:val="%1"/>
      <w:lvlJc w:val="left"/>
      <w:pPr>
        <w:ind w:left="108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D7F23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37D6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84878"/>
    <w:multiLevelType w:val="hybridMultilevel"/>
    <w:tmpl w:val="731A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703079"/>
    <w:multiLevelType w:val="multilevel"/>
    <w:tmpl w:val="B1D491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6">
    <w:nsid w:val="283D708F"/>
    <w:multiLevelType w:val="multilevel"/>
    <w:tmpl w:val="C93CA19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7">
    <w:nsid w:val="2C0F6A64"/>
    <w:multiLevelType w:val="multilevel"/>
    <w:tmpl w:val="87BE0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D816920"/>
    <w:multiLevelType w:val="multilevel"/>
    <w:tmpl w:val="88BC0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8302C6"/>
    <w:multiLevelType w:val="multilevel"/>
    <w:tmpl w:val="3D2660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0">
    <w:nsid w:val="32A75FA5"/>
    <w:multiLevelType w:val="multilevel"/>
    <w:tmpl w:val="129E9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32E3736"/>
    <w:multiLevelType w:val="hybridMultilevel"/>
    <w:tmpl w:val="99E2FA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10F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0301B"/>
    <w:multiLevelType w:val="multilevel"/>
    <w:tmpl w:val="7A0C7BF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4">
    <w:nsid w:val="39900993"/>
    <w:multiLevelType w:val="hybridMultilevel"/>
    <w:tmpl w:val="F1CA6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248DD"/>
    <w:multiLevelType w:val="hybridMultilevel"/>
    <w:tmpl w:val="9EA479B2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D793D"/>
    <w:multiLevelType w:val="multilevel"/>
    <w:tmpl w:val="D3585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AC34DC"/>
    <w:multiLevelType w:val="hybridMultilevel"/>
    <w:tmpl w:val="40CE82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C3E1C"/>
    <w:multiLevelType w:val="multilevel"/>
    <w:tmpl w:val="D5D871C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9">
    <w:nsid w:val="424636EF"/>
    <w:multiLevelType w:val="hybridMultilevel"/>
    <w:tmpl w:val="CC3E0B80"/>
    <w:lvl w:ilvl="0" w:tplc="939EA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C5EB5"/>
    <w:multiLevelType w:val="hybridMultilevel"/>
    <w:tmpl w:val="35D478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535CF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C0697"/>
    <w:multiLevelType w:val="multilevel"/>
    <w:tmpl w:val="014AB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D1D0B85"/>
    <w:multiLevelType w:val="hybridMultilevel"/>
    <w:tmpl w:val="4282C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61D29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74DC0"/>
    <w:multiLevelType w:val="multilevel"/>
    <w:tmpl w:val="EDC8C02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36">
    <w:nsid w:val="564D102E"/>
    <w:multiLevelType w:val="multilevel"/>
    <w:tmpl w:val="DDEAE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CF85B3C"/>
    <w:multiLevelType w:val="hybridMultilevel"/>
    <w:tmpl w:val="B240BE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40026"/>
    <w:multiLevelType w:val="hybridMultilevel"/>
    <w:tmpl w:val="E222D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E16D3"/>
    <w:multiLevelType w:val="hybridMultilevel"/>
    <w:tmpl w:val="8A9289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02BA0"/>
    <w:multiLevelType w:val="hybridMultilevel"/>
    <w:tmpl w:val="5BAC470C"/>
    <w:lvl w:ilvl="0" w:tplc="1B387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C0B7E"/>
    <w:multiLevelType w:val="hybridMultilevel"/>
    <w:tmpl w:val="016CE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A6ABB"/>
    <w:multiLevelType w:val="multilevel"/>
    <w:tmpl w:val="942AAD0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43">
    <w:nsid w:val="679D346B"/>
    <w:multiLevelType w:val="multilevel"/>
    <w:tmpl w:val="62E0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A5F0816"/>
    <w:multiLevelType w:val="hybridMultilevel"/>
    <w:tmpl w:val="CC265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7F0271"/>
    <w:multiLevelType w:val="hybridMultilevel"/>
    <w:tmpl w:val="A92A25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77FA3"/>
    <w:multiLevelType w:val="multilevel"/>
    <w:tmpl w:val="B5EA5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4397968"/>
    <w:multiLevelType w:val="hybridMultilevel"/>
    <w:tmpl w:val="A1C2337A"/>
    <w:lvl w:ilvl="0" w:tplc="A3F8D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50BE0"/>
    <w:multiLevelType w:val="hybridMultilevel"/>
    <w:tmpl w:val="644A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166714"/>
    <w:multiLevelType w:val="hybridMultilevel"/>
    <w:tmpl w:val="71E6E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C138B7"/>
    <w:multiLevelType w:val="hybridMultilevel"/>
    <w:tmpl w:val="E7EA8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8216EC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96B1E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48"/>
  </w:num>
  <w:num w:numId="4">
    <w:abstractNumId w:val="34"/>
  </w:num>
  <w:num w:numId="5">
    <w:abstractNumId w:val="13"/>
  </w:num>
  <w:num w:numId="6">
    <w:abstractNumId w:val="31"/>
  </w:num>
  <w:num w:numId="7">
    <w:abstractNumId w:val="52"/>
  </w:num>
  <w:num w:numId="8">
    <w:abstractNumId w:val="12"/>
  </w:num>
  <w:num w:numId="9">
    <w:abstractNumId w:val="22"/>
  </w:num>
  <w:num w:numId="10">
    <w:abstractNumId w:val="51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0"/>
  </w:num>
  <w:num w:numId="18">
    <w:abstractNumId w:val="28"/>
  </w:num>
  <w:num w:numId="19">
    <w:abstractNumId w:val="42"/>
  </w:num>
  <w:num w:numId="20">
    <w:abstractNumId w:val="19"/>
  </w:num>
  <w:num w:numId="21">
    <w:abstractNumId w:val="43"/>
  </w:num>
  <w:num w:numId="22">
    <w:abstractNumId w:val="35"/>
  </w:num>
  <w:num w:numId="23">
    <w:abstractNumId w:val="16"/>
  </w:num>
  <w:num w:numId="24">
    <w:abstractNumId w:val="15"/>
  </w:num>
  <w:num w:numId="25">
    <w:abstractNumId w:val="23"/>
  </w:num>
  <w:num w:numId="26">
    <w:abstractNumId w:val="46"/>
  </w:num>
  <w:num w:numId="27">
    <w:abstractNumId w:val="36"/>
  </w:num>
  <w:num w:numId="28">
    <w:abstractNumId w:val="17"/>
  </w:num>
  <w:num w:numId="29">
    <w:abstractNumId w:val="18"/>
  </w:num>
  <w:num w:numId="30">
    <w:abstractNumId w:val="26"/>
  </w:num>
  <w:num w:numId="31">
    <w:abstractNumId w:val="20"/>
  </w:num>
  <w:num w:numId="32">
    <w:abstractNumId w:val="32"/>
  </w:num>
  <w:num w:numId="33">
    <w:abstractNumId w:val="1"/>
  </w:num>
  <w:num w:numId="34">
    <w:abstractNumId w:val="8"/>
  </w:num>
  <w:num w:numId="35">
    <w:abstractNumId w:val="49"/>
  </w:num>
  <w:num w:numId="36">
    <w:abstractNumId w:val="41"/>
  </w:num>
  <w:num w:numId="37">
    <w:abstractNumId w:val="2"/>
  </w:num>
  <w:num w:numId="38">
    <w:abstractNumId w:val="5"/>
  </w:num>
  <w:num w:numId="39">
    <w:abstractNumId w:val="30"/>
  </w:num>
  <w:num w:numId="40">
    <w:abstractNumId w:val="44"/>
  </w:num>
  <w:num w:numId="41">
    <w:abstractNumId w:val="21"/>
  </w:num>
  <w:num w:numId="42">
    <w:abstractNumId w:val="33"/>
  </w:num>
  <w:num w:numId="43">
    <w:abstractNumId w:val="38"/>
  </w:num>
  <w:num w:numId="44">
    <w:abstractNumId w:val="39"/>
  </w:num>
  <w:num w:numId="45">
    <w:abstractNumId w:val="50"/>
  </w:num>
  <w:num w:numId="46">
    <w:abstractNumId w:val="29"/>
  </w:num>
  <w:num w:numId="47">
    <w:abstractNumId w:val="14"/>
  </w:num>
  <w:num w:numId="48">
    <w:abstractNumId w:val="27"/>
  </w:num>
  <w:num w:numId="49">
    <w:abstractNumId w:val="24"/>
  </w:num>
  <w:num w:numId="50">
    <w:abstractNumId w:val="45"/>
  </w:num>
  <w:num w:numId="51">
    <w:abstractNumId w:val="37"/>
  </w:num>
  <w:num w:numId="52">
    <w:abstractNumId w:val="40"/>
  </w:num>
  <w:num w:numId="53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855150"/>
    <w:rsid w:val="00000620"/>
    <w:rsid w:val="000431D0"/>
    <w:rsid w:val="00046063"/>
    <w:rsid w:val="000528E0"/>
    <w:rsid w:val="00057A15"/>
    <w:rsid w:val="000657A8"/>
    <w:rsid w:val="0008069F"/>
    <w:rsid w:val="000C67BD"/>
    <w:rsid w:val="00113427"/>
    <w:rsid w:val="00121345"/>
    <w:rsid w:val="00150851"/>
    <w:rsid w:val="00174703"/>
    <w:rsid w:val="0019459F"/>
    <w:rsid w:val="001A2842"/>
    <w:rsid w:val="001A2F2A"/>
    <w:rsid w:val="001D7F45"/>
    <w:rsid w:val="002148B7"/>
    <w:rsid w:val="002161F5"/>
    <w:rsid w:val="00240154"/>
    <w:rsid w:val="002C4F6E"/>
    <w:rsid w:val="002D6186"/>
    <w:rsid w:val="002F5B35"/>
    <w:rsid w:val="00310783"/>
    <w:rsid w:val="003208AD"/>
    <w:rsid w:val="00322B18"/>
    <w:rsid w:val="00366F8F"/>
    <w:rsid w:val="003722FA"/>
    <w:rsid w:val="003B2960"/>
    <w:rsid w:val="003C639F"/>
    <w:rsid w:val="00415483"/>
    <w:rsid w:val="0042318F"/>
    <w:rsid w:val="00441FCD"/>
    <w:rsid w:val="0044612F"/>
    <w:rsid w:val="004752A2"/>
    <w:rsid w:val="004E0309"/>
    <w:rsid w:val="00522A30"/>
    <w:rsid w:val="00541951"/>
    <w:rsid w:val="00596AE1"/>
    <w:rsid w:val="005B63CA"/>
    <w:rsid w:val="005C01B7"/>
    <w:rsid w:val="005E1E54"/>
    <w:rsid w:val="005F2FD6"/>
    <w:rsid w:val="005F3CA0"/>
    <w:rsid w:val="00617DB2"/>
    <w:rsid w:val="00640E24"/>
    <w:rsid w:val="00664660"/>
    <w:rsid w:val="0067451D"/>
    <w:rsid w:val="006D6B13"/>
    <w:rsid w:val="00723C41"/>
    <w:rsid w:val="00730E49"/>
    <w:rsid w:val="00733E96"/>
    <w:rsid w:val="00735AF5"/>
    <w:rsid w:val="007A44AE"/>
    <w:rsid w:val="007A4E69"/>
    <w:rsid w:val="007D3D74"/>
    <w:rsid w:val="007F75DF"/>
    <w:rsid w:val="00816C90"/>
    <w:rsid w:val="0081709A"/>
    <w:rsid w:val="00835621"/>
    <w:rsid w:val="00855150"/>
    <w:rsid w:val="00861761"/>
    <w:rsid w:val="0087003E"/>
    <w:rsid w:val="00956692"/>
    <w:rsid w:val="009831A4"/>
    <w:rsid w:val="00990E66"/>
    <w:rsid w:val="00992E11"/>
    <w:rsid w:val="009C3372"/>
    <w:rsid w:val="009C5BE7"/>
    <w:rsid w:val="00A67AE0"/>
    <w:rsid w:val="00A81A94"/>
    <w:rsid w:val="00AD1B1A"/>
    <w:rsid w:val="00B1603E"/>
    <w:rsid w:val="00B25976"/>
    <w:rsid w:val="00B41D1D"/>
    <w:rsid w:val="00B47C8F"/>
    <w:rsid w:val="00B745F7"/>
    <w:rsid w:val="00BA12D7"/>
    <w:rsid w:val="00C36491"/>
    <w:rsid w:val="00C45812"/>
    <w:rsid w:val="00C47F93"/>
    <w:rsid w:val="00CB14CE"/>
    <w:rsid w:val="00CC10AD"/>
    <w:rsid w:val="00CC606B"/>
    <w:rsid w:val="00CF0DD4"/>
    <w:rsid w:val="00D00980"/>
    <w:rsid w:val="00D037E8"/>
    <w:rsid w:val="00D07F52"/>
    <w:rsid w:val="00D5119E"/>
    <w:rsid w:val="00DA1EBA"/>
    <w:rsid w:val="00DF6DB8"/>
    <w:rsid w:val="00E1580B"/>
    <w:rsid w:val="00E25172"/>
    <w:rsid w:val="00E25B8F"/>
    <w:rsid w:val="00EA1E9C"/>
    <w:rsid w:val="00EC0A2A"/>
    <w:rsid w:val="00F0277E"/>
    <w:rsid w:val="00F12E92"/>
    <w:rsid w:val="00F24636"/>
    <w:rsid w:val="00F473E8"/>
    <w:rsid w:val="00F51ACA"/>
    <w:rsid w:val="00F54FA7"/>
    <w:rsid w:val="00F866D3"/>
    <w:rsid w:val="00FA0686"/>
    <w:rsid w:val="00FB0C24"/>
    <w:rsid w:val="00FB6316"/>
    <w:rsid w:val="00FB750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6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F866D3"/>
    <w:pPr>
      <w:spacing w:after="0" w:line="240" w:lineRule="auto"/>
    </w:pPr>
    <w:rPr>
      <w:rFonts w:cs="Mangal"/>
      <w:szCs w:val="20"/>
      <w:lang w:val="en-US" w:eastAsia="en-US" w:bidi="hi-IN"/>
    </w:rPr>
  </w:style>
  <w:style w:type="paragraph" w:styleId="NormalWeb">
    <w:name w:val="Normal (Web)"/>
    <w:basedOn w:val="Normal"/>
    <w:uiPriority w:val="99"/>
    <w:unhideWhenUsed/>
    <w:rsid w:val="00DF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E5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1E54"/>
    <w:rPr>
      <w:rFonts w:eastAsiaTheme="minorHAnsi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E1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E1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ault">
    <w:name w:val="Default"/>
    <w:rsid w:val="00B41D1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62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24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4D3A-D386-4A70-B3D4-4D8A83C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Bhawna bagga</cp:lastModifiedBy>
  <cp:revision>5</cp:revision>
  <dcterms:created xsi:type="dcterms:W3CDTF">2017-12-14T07:03:00Z</dcterms:created>
  <dcterms:modified xsi:type="dcterms:W3CDTF">2017-12-16T06:21:00Z</dcterms:modified>
</cp:coreProperties>
</file>